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28" w:rsidRDefault="00151828" w:rsidP="00151828">
      <w:pPr>
        <w:jc w:val="center"/>
        <w:rPr>
          <w:color w:val="auto"/>
          <w:sz w:val="24"/>
          <w:szCs w:val="24"/>
        </w:rPr>
      </w:pPr>
      <w:bookmarkStart w:id="0" w:name="_GoBack"/>
      <w:r w:rsidRPr="00151828">
        <w:rPr>
          <w:color w:val="auto"/>
          <w:sz w:val="24"/>
          <w:szCs w:val="24"/>
        </w:rPr>
        <w:t>References</w:t>
      </w:r>
      <w:r w:rsidRPr="00151828">
        <w:rPr>
          <w:color w:val="auto"/>
          <w:sz w:val="24"/>
          <w:szCs w:val="24"/>
        </w:rPr>
        <w:t xml:space="preserve"> for “Changing Minds About Nonhuman Animal Rights”</w:t>
      </w:r>
    </w:p>
    <w:bookmarkEnd w:id="0"/>
    <w:p w:rsidR="00151828" w:rsidRPr="00151828" w:rsidRDefault="00151828" w:rsidP="00151828">
      <w:pPr>
        <w:jc w:val="center"/>
        <w:rPr>
          <w:color w:val="auto"/>
          <w:sz w:val="24"/>
          <w:szCs w:val="24"/>
        </w:rPr>
      </w:pPr>
      <w:proofErr w:type="gramStart"/>
      <w:r w:rsidRPr="00151828">
        <w:rPr>
          <w:color w:val="auto"/>
          <w:sz w:val="24"/>
          <w:szCs w:val="24"/>
        </w:rPr>
        <w:t>by</w:t>
      </w:r>
      <w:proofErr w:type="gramEnd"/>
      <w:r w:rsidRPr="00151828">
        <w:rPr>
          <w:color w:val="auto"/>
          <w:sz w:val="24"/>
          <w:szCs w:val="24"/>
        </w:rPr>
        <w:t xml:space="preserve"> Peggy Rothbaum, </w:t>
      </w:r>
      <w:r w:rsidRPr="00151828">
        <w:rPr>
          <w:color w:val="auto"/>
          <w:sz w:val="24"/>
          <w:szCs w:val="24"/>
        </w:rPr>
        <w:t>Ph.D. LLC</w:t>
      </w:r>
    </w:p>
    <w:p w:rsidR="00151828" w:rsidRPr="00151828" w:rsidRDefault="00151828" w:rsidP="00151828">
      <w:pPr>
        <w:rPr>
          <w:color w:val="auto"/>
          <w:sz w:val="24"/>
          <w:szCs w:val="24"/>
        </w:rPr>
      </w:pPr>
    </w:p>
    <w:p w:rsidR="00151828" w:rsidRPr="00151828" w:rsidRDefault="00151828" w:rsidP="00151828">
      <w:pPr>
        <w:rPr>
          <w:color w:val="auto"/>
          <w:sz w:val="24"/>
          <w:szCs w:val="24"/>
        </w:rPr>
      </w:pPr>
      <w:r w:rsidRPr="00151828">
        <w:rPr>
          <w:color w:val="auto"/>
          <w:sz w:val="24"/>
          <w:szCs w:val="24"/>
        </w:rPr>
        <w:t xml:space="preserve">Berenson, K. R., &amp; Andersen, S.M. (2006). Childhood physical and emotional abuse by a parent: Transference effects in adult interpersonal relationships.  </w:t>
      </w:r>
      <w:proofErr w:type="gramStart"/>
      <w:r w:rsidRPr="00151828">
        <w:rPr>
          <w:rStyle w:val="Emphasis"/>
          <w:color w:val="auto"/>
          <w:sz w:val="24"/>
          <w:szCs w:val="24"/>
          <w:u w:val="single"/>
        </w:rPr>
        <w:t>Personality and Social Psychology Bulletin</w:t>
      </w:r>
      <w:r w:rsidRPr="00151828">
        <w:rPr>
          <w:rStyle w:val="Emphasis"/>
          <w:color w:val="auto"/>
          <w:sz w:val="24"/>
          <w:szCs w:val="24"/>
        </w:rPr>
        <w:t xml:space="preserve">, </w:t>
      </w:r>
      <w:r w:rsidRPr="00151828">
        <w:rPr>
          <w:color w:val="auto"/>
          <w:sz w:val="24"/>
          <w:szCs w:val="24"/>
        </w:rPr>
        <w:t>33, 1509-1522.</w:t>
      </w:r>
      <w:proofErr w:type="gramEnd"/>
    </w:p>
    <w:p w:rsidR="00151828" w:rsidRPr="00151828" w:rsidRDefault="00151828" w:rsidP="00151828">
      <w:pPr>
        <w:rPr>
          <w:color w:val="auto"/>
          <w:sz w:val="24"/>
          <w:szCs w:val="24"/>
        </w:rPr>
      </w:pPr>
    </w:p>
    <w:p w:rsidR="00151828" w:rsidRPr="00151828" w:rsidRDefault="00151828" w:rsidP="00151828">
      <w:pPr>
        <w:ind w:left="720" w:hanging="720"/>
        <w:rPr>
          <w:color w:val="auto"/>
          <w:sz w:val="24"/>
          <w:szCs w:val="24"/>
        </w:rPr>
      </w:pPr>
      <w:r w:rsidRPr="00151828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Pr="00151828">
        <w:rPr>
          <w:color w:val="auto"/>
          <w:sz w:val="24"/>
          <w:szCs w:val="24"/>
        </w:rPr>
        <w:t>deBecker</w:t>
      </w:r>
      <w:proofErr w:type="spellEnd"/>
      <w:proofErr w:type="gramEnd"/>
      <w:r w:rsidRPr="00151828">
        <w:rPr>
          <w:color w:val="auto"/>
          <w:sz w:val="24"/>
          <w:szCs w:val="24"/>
        </w:rPr>
        <w:t xml:space="preserve">, G. (1997). </w:t>
      </w:r>
      <w:proofErr w:type="gramStart"/>
      <w:r w:rsidRPr="00151828">
        <w:rPr>
          <w:i/>
          <w:color w:val="auto"/>
          <w:sz w:val="24"/>
          <w:szCs w:val="24"/>
          <w:u w:val="single"/>
        </w:rPr>
        <w:t>The Gift of Fear</w:t>
      </w:r>
      <w:r w:rsidRPr="00151828">
        <w:rPr>
          <w:color w:val="auto"/>
          <w:sz w:val="24"/>
          <w:szCs w:val="24"/>
        </w:rPr>
        <w:t>.</w:t>
      </w:r>
      <w:proofErr w:type="gramEnd"/>
      <w:r w:rsidRPr="00151828">
        <w:rPr>
          <w:color w:val="auto"/>
          <w:sz w:val="24"/>
          <w:szCs w:val="24"/>
        </w:rPr>
        <w:t xml:space="preserve"> New York: Random House.</w:t>
      </w:r>
    </w:p>
    <w:p w:rsidR="00151828" w:rsidRPr="00151828" w:rsidRDefault="00151828" w:rsidP="00151828">
      <w:pPr>
        <w:rPr>
          <w:color w:val="auto"/>
          <w:sz w:val="24"/>
          <w:szCs w:val="24"/>
        </w:rPr>
      </w:pPr>
    </w:p>
    <w:p w:rsidR="00151828" w:rsidRPr="00151828" w:rsidRDefault="00151828" w:rsidP="00151828">
      <w:pPr>
        <w:rPr>
          <w:color w:val="000000"/>
          <w:sz w:val="24"/>
          <w:szCs w:val="24"/>
        </w:rPr>
      </w:pPr>
      <w:proofErr w:type="spellStart"/>
      <w:r w:rsidRPr="00151828">
        <w:rPr>
          <w:color w:val="auto"/>
          <w:sz w:val="24"/>
          <w:szCs w:val="24"/>
        </w:rPr>
        <w:t>Duhigg</w:t>
      </w:r>
      <w:proofErr w:type="spellEnd"/>
      <w:r w:rsidRPr="00151828">
        <w:rPr>
          <w:color w:val="auto"/>
          <w:sz w:val="24"/>
          <w:szCs w:val="24"/>
        </w:rPr>
        <w:t xml:space="preserve">, C. </w:t>
      </w:r>
      <w:r w:rsidRPr="00151828">
        <w:rPr>
          <w:sz w:val="24"/>
          <w:szCs w:val="24"/>
        </w:rPr>
        <w:t>(2012).</w:t>
      </w:r>
      <w:r w:rsidRPr="00151828">
        <w:rPr>
          <w:i/>
          <w:sz w:val="24"/>
          <w:szCs w:val="24"/>
        </w:rPr>
        <w:t xml:space="preserve"> </w:t>
      </w:r>
      <w:r w:rsidRPr="00151828">
        <w:rPr>
          <w:i/>
          <w:color w:val="000000"/>
          <w:sz w:val="24"/>
          <w:szCs w:val="24"/>
          <w:u w:val="single"/>
        </w:rPr>
        <w:t>The Power of Habit: Why We Do What We Do in Life and in Business</w:t>
      </w:r>
      <w:r w:rsidRPr="00151828">
        <w:rPr>
          <w:color w:val="000000"/>
          <w:sz w:val="24"/>
          <w:szCs w:val="24"/>
        </w:rPr>
        <w:t>. New York: Random House.</w:t>
      </w:r>
    </w:p>
    <w:p w:rsidR="00151828" w:rsidRPr="00151828" w:rsidRDefault="00151828" w:rsidP="00151828">
      <w:pPr>
        <w:rPr>
          <w:color w:val="auto"/>
          <w:sz w:val="24"/>
          <w:szCs w:val="24"/>
        </w:rPr>
      </w:pPr>
    </w:p>
    <w:p w:rsidR="00151828" w:rsidRPr="00151828" w:rsidRDefault="00151828" w:rsidP="00151828">
      <w:pPr>
        <w:rPr>
          <w:color w:val="auto"/>
          <w:sz w:val="24"/>
          <w:szCs w:val="24"/>
        </w:rPr>
      </w:pPr>
      <w:r w:rsidRPr="00151828">
        <w:rPr>
          <w:color w:val="auto"/>
          <w:sz w:val="24"/>
          <w:szCs w:val="24"/>
        </w:rPr>
        <w:t xml:space="preserve">Gardner, H. (2004). </w:t>
      </w:r>
      <w:r w:rsidRPr="00151828">
        <w:rPr>
          <w:i/>
          <w:color w:val="auto"/>
          <w:sz w:val="24"/>
          <w:szCs w:val="24"/>
          <w:u w:val="single"/>
        </w:rPr>
        <w:t>Changing Minds: The Art and Science of Changing Our Own and Other People's Minds.</w:t>
      </w:r>
      <w:r w:rsidRPr="00151828">
        <w:rPr>
          <w:color w:val="auto"/>
          <w:sz w:val="24"/>
          <w:szCs w:val="24"/>
        </w:rPr>
        <w:t xml:space="preserve"> Boston, MA: Harvard Business School Press.</w:t>
      </w:r>
    </w:p>
    <w:p w:rsidR="00151828" w:rsidRPr="00151828" w:rsidRDefault="00151828" w:rsidP="00151828">
      <w:pPr>
        <w:rPr>
          <w:color w:val="auto"/>
          <w:sz w:val="24"/>
          <w:szCs w:val="24"/>
        </w:rPr>
      </w:pPr>
    </w:p>
    <w:p w:rsidR="00151828" w:rsidRPr="00151828" w:rsidRDefault="00151828" w:rsidP="00151828">
      <w:pPr>
        <w:rPr>
          <w:color w:val="auto"/>
          <w:sz w:val="24"/>
          <w:szCs w:val="24"/>
        </w:rPr>
      </w:pPr>
      <w:r w:rsidRPr="00151828">
        <w:rPr>
          <w:color w:val="auto"/>
          <w:sz w:val="24"/>
          <w:szCs w:val="24"/>
        </w:rPr>
        <w:t xml:space="preserve">Ginsberg, H. &amp; </w:t>
      </w:r>
      <w:proofErr w:type="spellStart"/>
      <w:r w:rsidRPr="00151828">
        <w:rPr>
          <w:color w:val="auto"/>
          <w:sz w:val="24"/>
          <w:szCs w:val="24"/>
        </w:rPr>
        <w:t>Opper</w:t>
      </w:r>
      <w:proofErr w:type="spellEnd"/>
      <w:r w:rsidRPr="00151828">
        <w:rPr>
          <w:color w:val="auto"/>
          <w:sz w:val="24"/>
          <w:szCs w:val="24"/>
        </w:rPr>
        <w:t xml:space="preserve">, S. (1979). </w:t>
      </w:r>
      <w:proofErr w:type="gramStart"/>
      <w:r w:rsidRPr="00151828">
        <w:rPr>
          <w:i/>
          <w:color w:val="auto"/>
          <w:sz w:val="24"/>
          <w:szCs w:val="24"/>
          <w:u w:val="single"/>
        </w:rPr>
        <w:t>Piaget’s Theory of Intellectual Development</w:t>
      </w:r>
      <w:r w:rsidRPr="00151828">
        <w:rPr>
          <w:color w:val="auto"/>
          <w:sz w:val="24"/>
          <w:szCs w:val="24"/>
        </w:rPr>
        <w:t>.</w:t>
      </w:r>
      <w:proofErr w:type="gramEnd"/>
      <w:r w:rsidRPr="00151828">
        <w:rPr>
          <w:color w:val="auto"/>
          <w:sz w:val="24"/>
          <w:szCs w:val="24"/>
        </w:rPr>
        <w:t xml:space="preserve"> New York: Prentice Hall.</w:t>
      </w:r>
    </w:p>
    <w:p w:rsidR="00151828" w:rsidRPr="00151828" w:rsidRDefault="00151828" w:rsidP="00151828">
      <w:pPr>
        <w:rPr>
          <w:color w:val="auto"/>
          <w:sz w:val="24"/>
          <w:szCs w:val="24"/>
        </w:rPr>
      </w:pPr>
    </w:p>
    <w:p w:rsidR="00151828" w:rsidRPr="00151828" w:rsidRDefault="00151828" w:rsidP="00151828">
      <w:pPr>
        <w:rPr>
          <w:color w:val="auto"/>
          <w:sz w:val="24"/>
          <w:szCs w:val="24"/>
        </w:rPr>
      </w:pPr>
      <w:proofErr w:type="spellStart"/>
      <w:r w:rsidRPr="00151828">
        <w:rPr>
          <w:color w:val="auto"/>
          <w:sz w:val="24"/>
          <w:szCs w:val="24"/>
        </w:rPr>
        <w:t>Gladwell</w:t>
      </w:r>
      <w:proofErr w:type="spellEnd"/>
      <w:r w:rsidRPr="00151828">
        <w:rPr>
          <w:color w:val="auto"/>
          <w:sz w:val="24"/>
          <w:szCs w:val="24"/>
        </w:rPr>
        <w:t xml:space="preserve">, M. (2005). </w:t>
      </w:r>
      <w:r w:rsidRPr="00151828">
        <w:rPr>
          <w:i/>
          <w:color w:val="auto"/>
          <w:sz w:val="24"/>
          <w:szCs w:val="24"/>
          <w:u w:val="single"/>
        </w:rPr>
        <w:t>Blink</w:t>
      </w:r>
      <w:r w:rsidRPr="00151828">
        <w:rPr>
          <w:color w:val="auto"/>
          <w:sz w:val="24"/>
          <w:szCs w:val="24"/>
        </w:rPr>
        <w:t>. New York: Little Brown and Company.</w:t>
      </w:r>
    </w:p>
    <w:p w:rsidR="00151828" w:rsidRPr="00151828" w:rsidRDefault="00151828" w:rsidP="00151828">
      <w:pPr>
        <w:rPr>
          <w:sz w:val="24"/>
          <w:szCs w:val="24"/>
        </w:rPr>
      </w:pPr>
    </w:p>
    <w:p w:rsidR="00151828" w:rsidRPr="00151828" w:rsidRDefault="00151828" w:rsidP="00151828">
      <w:pPr>
        <w:rPr>
          <w:color w:val="auto"/>
          <w:sz w:val="24"/>
          <w:szCs w:val="24"/>
        </w:rPr>
      </w:pPr>
      <w:r w:rsidRPr="00151828">
        <w:rPr>
          <w:color w:val="auto"/>
          <w:sz w:val="24"/>
          <w:szCs w:val="24"/>
        </w:rPr>
        <w:t xml:space="preserve">Gorman, S.E. and Gorman, J.M. (2017) </w:t>
      </w:r>
      <w:r w:rsidRPr="00151828">
        <w:rPr>
          <w:i/>
          <w:color w:val="auto"/>
          <w:sz w:val="24"/>
          <w:szCs w:val="24"/>
          <w:u w:val="single"/>
        </w:rPr>
        <w:t>Denying to the Grave: Why We Ignore the Facts that Will Save Us.</w:t>
      </w:r>
      <w:r w:rsidRPr="00151828">
        <w:rPr>
          <w:color w:val="auto"/>
          <w:sz w:val="24"/>
          <w:szCs w:val="24"/>
        </w:rPr>
        <w:t xml:space="preserve"> New York: Oxford University Press.</w:t>
      </w:r>
    </w:p>
    <w:p w:rsidR="00151828" w:rsidRPr="00151828" w:rsidRDefault="00151828" w:rsidP="00151828">
      <w:pPr>
        <w:rPr>
          <w:color w:val="auto"/>
          <w:sz w:val="24"/>
          <w:szCs w:val="24"/>
        </w:rPr>
      </w:pPr>
    </w:p>
    <w:p w:rsidR="00151828" w:rsidRPr="00151828" w:rsidRDefault="00151828" w:rsidP="00151828">
      <w:pPr>
        <w:rPr>
          <w:color w:val="auto"/>
          <w:sz w:val="24"/>
          <w:szCs w:val="24"/>
        </w:rPr>
      </w:pPr>
      <w:r w:rsidRPr="00151828">
        <w:rPr>
          <w:color w:val="auto"/>
          <w:sz w:val="24"/>
          <w:szCs w:val="24"/>
        </w:rPr>
        <w:t xml:space="preserve">Grant, A. (2021). </w:t>
      </w:r>
      <w:r w:rsidRPr="00151828">
        <w:rPr>
          <w:i/>
          <w:color w:val="auto"/>
          <w:sz w:val="24"/>
          <w:szCs w:val="24"/>
          <w:u w:val="single"/>
        </w:rPr>
        <w:t>Think Again</w:t>
      </w:r>
      <w:r w:rsidRPr="00151828">
        <w:rPr>
          <w:color w:val="auto"/>
          <w:sz w:val="24"/>
          <w:szCs w:val="24"/>
        </w:rPr>
        <w:t>. New York: New York: Penguin Random House LLC.</w:t>
      </w:r>
    </w:p>
    <w:p w:rsidR="00151828" w:rsidRPr="00151828" w:rsidRDefault="00151828" w:rsidP="00151828">
      <w:pPr>
        <w:rPr>
          <w:color w:val="auto"/>
          <w:sz w:val="24"/>
          <w:szCs w:val="24"/>
        </w:rPr>
      </w:pPr>
    </w:p>
    <w:p w:rsidR="00151828" w:rsidRPr="00151828" w:rsidRDefault="00151828" w:rsidP="00151828">
      <w:pPr>
        <w:rPr>
          <w:color w:val="auto"/>
          <w:sz w:val="24"/>
          <w:szCs w:val="24"/>
        </w:rPr>
      </w:pPr>
      <w:r w:rsidRPr="00151828">
        <w:rPr>
          <w:color w:val="auto"/>
          <w:sz w:val="24"/>
          <w:szCs w:val="24"/>
        </w:rPr>
        <w:t xml:space="preserve">Hanson, N. R. (1981). </w:t>
      </w:r>
      <w:proofErr w:type="gramStart"/>
      <w:r w:rsidRPr="00151828">
        <w:rPr>
          <w:i/>
          <w:color w:val="auto"/>
          <w:sz w:val="24"/>
          <w:szCs w:val="24"/>
          <w:u w:val="single"/>
        </w:rPr>
        <w:t>Patterns of Discovery</w:t>
      </w:r>
      <w:r w:rsidRPr="00151828">
        <w:rPr>
          <w:color w:val="auto"/>
          <w:sz w:val="24"/>
          <w:szCs w:val="24"/>
        </w:rPr>
        <w:t>.</w:t>
      </w:r>
      <w:proofErr w:type="gramEnd"/>
      <w:r w:rsidRPr="00151828">
        <w:rPr>
          <w:color w:val="auto"/>
          <w:sz w:val="24"/>
          <w:szCs w:val="24"/>
        </w:rPr>
        <w:t xml:space="preserve"> Cambridge: Cambridge University Press.</w:t>
      </w:r>
    </w:p>
    <w:p w:rsidR="00151828" w:rsidRPr="00151828" w:rsidRDefault="00151828" w:rsidP="00151828">
      <w:pPr>
        <w:rPr>
          <w:color w:val="auto"/>
          <w:sz w:val="24"/>
          <w:szCs w:val="24"/>
        </w:rPr>
      </w:pPr>
    </w:p>
    <w:p w:rsidR="00151828" w:rsidRPr="00151828" w:rsidRDefault="00151828" w:rsidP="00151828">
      <w:pPr>
        <w:ind w:left="720" w:hanging="720"/>
        <w:rPr>
          <w:color w:val="auto"/>
          <w:sz w:val="24"/>
          <w:szCs w:val="24"/>
        </w:rPr>
      </w:pPr>
      <w:r w:rsidRPr="00151828">
        <w:rPr>
          <w:color w:val="auto"/>
          <w:sz w:val="24"/>
          <w:szCs w:val="24"/>
        </w:rPr>
        <w:t xml:space="preserve">Herman, J.L. (1992). </w:t>
      </w:r>
      <w:proofErr w:type="gramStart"/>
      <w:r w:rsidRPr="00151828">
        <w:rPr>
          <w:i/>
          <w:color w:val="auto"/>
          <w:sz w:val="24"/>
          <w:szCs w:val="24"/>
          <w:u w:val="single"/>
        </w:rPr>
        <w:t>Trauma and Recovery</w:t>
      </w:r>
      <w:r w:rsidRPr="00151828">
        <w:rPr>
          <w:color w:val="auto"/>
          <w:sz w:val="24"/>
          <w:szCs w:val="24"/>
        </w:rPr>
        <w:t>.</w:t>
      </w:r>
      <w:proofErr w:type="gramEnd"/>
      <w:r w:rsidRPr="00151828">
        <w:rPr>
          <w:color w:val="auto"/>
          <w:sz w:val="24"/>
          <w:szCs w:val="24"/>
        </w:rPr>
        <w:t xml:space="preserve">  New York: Basic Books.</w:t>
      </w:r>
    </w:p>
    <w:p w:rsidR="00151828" w:rsidRPr="00151828" w:rsidRDefault="00151828" w:rsidP="00151828">
      <w:pPr>
        <w:rPr>
          <w:color w:val="auto"/>
          <w:sz w:val="24"/>
          <w:szCs w:val="24"/>
        </w:rPr>
      </w:pPr>
    </w:p>
    <w:p w:rsidR="00151828" w:rsidRPr="00151828" w:rsidRDefault="00151828" w:rsidP="00151828">
      <w:pPr>
        <w:rPr>
          <w:color w:val="auto"/>
          <w:sz w:val="24"/>
          <w:szCs w:val="24"/>
        </w:rPr>
      </w:pPr>
      <w:r w:rsidRPr="00151828">
        <w:rPr>
          <w:color w:val="auto"/>
          <w:sz w:val="24"/>
          <w:szCs w:val="24"/>
        </w:rPr>
        <w:t xml:space="preserve">Jacobs, A. (2017). </w:t>
      </w:r>
      <w:r w:rsidRPr="00151828">
        <w:rPr>
          <w:i/>
          <w:color w:val="auto"/>
          <w:sz w:val="24"/>
          <w:szCs w:val="24"/>
          <w:u w:val="single"/>
        </w:rPr>
        <w:t>How to Think: A Survival Guide for a World at Odds</w:t>
      </w:r>
      <w:r w:rsidRPr="00151828">
        <w:rPr>
          <w:color w:val="auto"/>
          <w:sz w:val="24"/>
          <w:szCs w:val="24"/>
        </w:rPr>
        <w:t>. New York: Currency.</w:t>
      </w:r>
    </w:p>
    <w:p w:rsidR="00151828" w:rsidRPr="00151828" w:rsidRDefault="00151828" w:rsidP="00151828">
      <w:pPr>
        <w:rPr>
          <w:color w:val="auto"/>
          <w:sz w:val="24"/>
          <w:szCs w:val="24"/>
        </w:rPr>
      </w:pPr>
    </w:p>
    <w:p w:rsidR="00151828" w:rsidRPr="00151828" w:rsidRDefault="00151828" w:rsidP="00151828">
      <w:pPr>
        <w:rPr>
          <w:color w:val="auto"/>
          <w:sz w:val="24"/>
          <w:szCs w:val="24"/>
        </w:rPr>
      </w:pPr>
      <w:proofErr w:type="spellStart"/>
      <w:r w:rsidRPr="00151828">
        <w:rPr>
          <w:color w:val="auto"/>
          <w:sz w:val="24"/>
          <w:szCs w:val="24"/>
        </w:rPr>
        <w:t>Kahneman</w:t>
      </w:r>
      <w:proofErr w:type="spellEnd"/>
      <w:r w:rsidRPr="00151828">
        <w:rPr>
          <w:color w:val="auto"/>
          <w:sz w:val="24"/>
          <w:szCs w:val="24"/>
        </w:rPr>
        <w:t xml:space="preserve">, D. (2011). </w:t>
      </w:r>
      <w:proofErr w:type="gramStart"/>
      <w:r w:rsidRPr="00151828">
        <w:rPr>
          <w:i/>
          <w:color w:val="auto"/>
          <w:sz w:val="24"/>
          <w:szCs w:val="24"/>
          <w:u w:val="single"/>
        </w:rPr>
        <w:t>Thinking Fast and Thinking Slow</w:t>
      </w:r>
      <w:r w:rsidRPr="00151828">
        <w:rPr>
          <w:color w:val="auto"/>
          <w:sz w:val="24"/>
          <w:szCs w:val="24"/>
        </w:rPr>
        <w:t>.</w:t>
      </w:r>
      <w:proofErr w:type="gramEnd"/>
      <w:r w:rsidRPr="00151828">
        <w:rPr>
          <w:color w:val="auto"/>
          <w:sz w:val="24"/>
          <w:szCs w:val="24"/>
        </w:rPr>
        <w:t xml:space="preserve"> New York, Farrar, Straus, and Giroux.</w:t>
      </w:r>
    </w:p>
    <w:p w:rsidR="00151828" w:rsidRPr="00151828" w:rsidRDefault="00151828" w:rsidP="00151828">
      <w:pPr>
        <w:rPr>
          <w:color w:val="auto"/>
          <w:sz w:val="24"/>
          <w:szCs w:val="24"/>
        </w:rPr>
      </w:pPr>
    </w:p>
    <w:p w:rsidR="00151828" w:rsidRPr="00151828" w:rsidRDefault="00151828" w:rsidP="00151828">
      <w:pPr>
        <w:rPr>
          <w:color w:val="auto"/>
          <w:sz w:val="24"/>
          <w:szCs w:val="24"/>
        </w:rPr>
      </w:pPr>
      <w:proofErr w:type="spellStart"/>
      <w:r w:rsidRPr="00151828">
        <w:rPr>
          <w:color w:val="auto"/>
          <w:sz w:val="24"/>
          <w:szCs w:val="24"/>
        </w:rPr>
        <w:t>Kahnman</w:t>
      </w:r>
      <w:proofErr w:type="spellEnd"/>
      <w:r w:rsidRPr="00151828">
        <w:rPr>
          <w:color w:val="auto"/>
          <w:sz w:val="24"/>
          <w:szCs w:val="24"/>
        </w:rPr>
        <w:t xml:space="preserve">, D., </w:t>
      </w:r>
      <w:proofErr w:type="spellStart"/>
      <w:r w:rsidRPr="00151828">
        <w:rPr>
          <w:color w:val="auto"/>
          <w:sz w:val="24"/>
          <w:szCs w:val="24"/>
        </w:rPr>
        <w:t>Sobony</w:t>
      </w:r>
      <w:proofErr w:type="spellEnd"/>
      <w:r w:rsidRPr="00151828">
        <w:rPr>
          <w:color w:val="auto"/>
          <w:sz w:val="24"/>
          <w:szCs w:val="24"/>
        </w:rPr>
        <w:t xml:space="preserve">, O, and </w:t>
      </w:r>
      <w:proofErr w:type="spellStart"/>
      <w:r w:rsidRPr="00151828">
        <w:rPr>
          <w:color w:val="auto"/>
          <w:sz w:val="24"/>
          <w:szCs w:val="24"/>
        </w:rPr>
        <w:t>Sunstein</w:t>
      </w:r>
      <w:proofErr w:type="spellEnd"/>
      <w:r w:rsidRPr="00151828">
        <w:rPr>
          <w:color w:val="auto"/>
          <w:sz w:val="24"/>
          <w:szCs w:val="24"/>
        </w:rPr>
        <w:t xml:space="preserve">, C.R. (2021). </w:t>
      </w:r>
      <w:r w:rsidRPr="00151828">
        <w:rPr>
          <w:i/>
          <w:color w:val="auto"/>
          <w:sz w:val="24"/>
          <w:szCs w:val="24"/>
          <w:u w:val="single"/>
        </w:rPr>
        <w:t>Noise</w:t>
      </w:r>
      <w:r w:rsidRPr="00151828">
        <w:rPr>
          <w:color w:val="auto"/>
          <w:sz w:val="24"/>
          <w:szCs w:val="24"/>
        </w:rPr>
        <w:t>. New York: Little, Brown Spark.</w:t>
      </w:r>
    </w:p>
    <w:p w:rsidR="00151828" w:rsidRPr="00151828" w:rsidRDefault="00151828" w:rsidP="00151828">
      <w:pPr>
        <w:rPr>
          <w:color w:val="auto"/>
          <w:sz w:val="24"/>
          <w:szCs w:val="24"/>
        </w:rPr>
      </w:pPr>
    </w:p>
    <w:p w:rsidR="00151828" w:rsidRPr="00151828" w:rsidRDefault="00151828" w:rsidP="00151828">
      <w:pPr>
        <w:rPr>
          <w:color w:val="auto"/>
          <w:sz w:val="24"/>
          <w:szCs w:val="24"/>
        </w:rPr>
      </w:pPr>
      <w:proofErr w:type="spellStart"/>
      <w:proofErr w:type="gramStart"/>
      <w:r w:rsidRPr="00151828">
        <w:rPr>
          <w:color w:val="auto"/>
          <w:sz w:val="24"/>
          <w:szCs w:val="24"/>
        </w:rPr>
        <w:t>Kohlert</w:t>
      </w:r>
      <w:proofErr w:type="spellEnd"/>
      <w:r w:rsidRPr="00151828">
        <w:rPr>
          <w:color w:val="auto"/>
          <w:sz w:val="24"/>
          <w:szCs w:val="24"/>
        </w:rPr>
        <w:t>, E. (2017).</w:t>
      </w:r>
      <w:proofErr w:type="gramEnd"/>
      <w:r w:rsidRPr="00151828">
        <w:rPr>
          <w:color w:val="auto"/>
          <w:sz w:val="24"/>
          <w:szCs w:val="24"/>
        </w:rPr>
        <w:t xml:space="preserve"> Why Facts Don’t Change Our Minds. </w:t>
      </w:r>
      <w:proofErr w:type="gramStart"/>
      <w:r w:rsidRPr="00151828">
        <w:rPr>
          <w:i/>
          <w:color w:val="auto"/>
          <w:sz w:val="24"/>
          <w:szCs w:val="24"/>
          <w:u w:val="single"/>
        </w:rPr>
        <w:t>www.newyorker.com</w:t>
      </w:r>
      <w:proofErr w:type="gramEnd"/>
      <w:r w:rsidRPr="00151828">
        <w:rPr>
          <w:i/>
          <w:color w:val="auto"/>
          <w:sz w:val="24"/>
          <w:szCs w:val="24"/>
          <w:u w:val="single"/>
        </w:rPr>
        <w:t>/magazine/2017/02/27</w:t>
      </w:r>
      <w:r w:rsidRPr="00151828">
        <w:rPr>
          <w:color w:val="auto"/>
          <w:sz w:val="24"/>
          <w:szCs w:val="24"/>
        </w:rPr>
        <w:t>.</w:t>
      </w:r>
    </w:p>
    <w:p w:rsidR="00151828" w:rsidRPr="00151828" w:rsidRDefault="00151828" w:rsidP="00151828">
      <w:pPr>
        <w:rPr>
          <w:color w:val="auto"/>
          <w:sz w:val="24"/>
          <w:szCs w:val="24"/>
        </w:rPr>
      </w:pPr>
    </w:p>
    <w:p w:rsidR="00151828" w:rsidRPr="00151828" w:rsidRDefault="00151828" w:rsidP="00151828">
      <w:pPr>
        <w:rPr>
          <w:color w:val="auto"/>
          <w:sz w:val="24"/>
          <w:szCs w:val="24"/>
        </w:rPr>
      </w:pPr>
      <w:proofErr w:type="gramStart"/>
      <w:r w:rsidRPr="00151828">
        <w:rPr>
          <w:color w:val="auto"/>
          <w:sz w:val="24"/>
          <w:szCs w:val="24"/>
        </w:rPr>
        <w:t>Kuhn, T. S. (1981).</w:t>
      </w:r>
      <w:proofErr w:type="gramEnd"/>
      <w:r w:rsidRPr="00151828">
        <w:rPr>
          <w:color w:val="auto"/>
          <w:sz w:val="24"/>
          <w:szCs w:val="24"/>
        </w:rPr>
        <w:t xml:space="preserve"> </w:t>
      </w:r>
      <w:proofErr w:type="gramStart"/>
      <w:r w:rsidRPr="00151828">
        <w:rPr>
          <w:i/>
          <w:color w:val="auto"/>
          <w:sz w:val="24"/>
          <w:szCs w:val="24"/>
          <w:u w:val="single"/>
        </w:rPr>
        <w:t>The Structure of Scientific Revolutions</w:t>
      </w:r>
      <w:r w:rsidRPr="00151828">
        <w:rPr>
          <w:color w:val="auto"/>
          <w:sz w:val="24"/>
          <w:szCs w:val="24"/>
        </w:rPr>
        <w:t>.</w:t>
      </w:r>
      <w:proofErr w:type="gramEnd"/>
      <w:r w:rsidRPr="00151828">
        <w:rPr>
          <w:color w:val="auto"/>
          <w:sz w:val="24"/>
          <w:szCs w:val="24"/>
        </w:rPr>
        <w:t xml:space="preserve"> Chicago: The University of Chicago Press.</w:t>
      </w:r>
    </w:p>
    <w:p w:rsidR="00151828" w:rsidRPr="00151828" w:rsidRDefault="00151828" w:rsidP="00151828">
      <w:pPr>
        <w:rPr>
          <w:color w:val="auto"/>
          <w:sz w:val="24"/>
          <w:szCs w:val="24"/>
        </w:rPr>
      </w:pPr>
    </w:p>
    <w:p w:rsidR="00151828" w:rsidRPr="00151828" w:rsidRDefault="00151828" w:rsidP="00151828">
      <w:pPr>
        <w:rPr>
          <w:color w:val="auto"/>
          <w:sz w:val="24"/>
          <w:szCs w:val="24"/>
        </w:rPr>
      </w:pPr>
      <w:proofErr w:type="gramStart"/>
      <w:r w:rsidRPr="00151828">
        <w:rPr>
          <w:color w:val="auto"/>
          <w:sz w:val="24"/>
          <w:szCs w:val="24"/>
        </w:rPr>
        <w:t>Milkman, K. (2021).</w:t>
      </w:r>
      <w:proofErr w:type="gramEnd"/>
      <w:r w:rsidRPr="00151828">
        <w:rPr>
          <w:color w:val="auto"/>
          <w:sz w:val="24"/>
          <w:szCs w:val="24"/>
        </w:rPr>
        <w:t xml:space="preserve"> </w:t>
      </w:r>
      <w:r w:rsidRPr="00151828">
        <w:rPr>
          <w:i/>
          <w:color w:val="auto"/>
          <w:sz w:val="24"/>
          <w:szCs w:val="24"/>
          <w:u w:val="single"/>
        </w:rPr>
        <w:t>How to Change: The science of getting from where you are to where you want to be.</w:t>
      </w:r>
      <w:r w:rsidRPr="00151828">
        <w:rPr>
          <w:i/>
          <w:color w:val="auto"/>
          <w:sz w:val="24"/>
          <w:szCs w:val="24"/>
        </w:rPr>
        <w:t xml:space="preserve"> </w:t>
      </w:r>
      <w:r w:rsidRPr="00151828">
        <w:rPr>
          <w:color w:val="auto"/>
          <w:sz w:val="24"/>
          <w:szCs w:val="24"/>
        </w:rPr>
        <w:t>New York: Penguin Random House LLC.</w:t>
      </w:r>
    </w:p>
    <w:p w:rsidR="00151828" w:rsidRPr="00151828" w:rsidRDefault="00151828" w:rsidP="00151828">
      <w:pPr>
        <w:rPr>
          <w:color w:val="auto"/>
          <w:sz w:val="24"/>
          <w:szCs w:val="24"/>
        </w:rPr>
      </w:pPr>
    </w:p>
    <w:p w:rsidR="00151828" w:rsidRPr="00151828" w:rsidRDefault="00151828" w:rsidP="00151828">
      <w:pPr>
        <w:rPr>
          <w:color w:val="auto"/>
          <w:sz w:val="24"/>
          <w:szCs w:val="24"/>
        </w:rPr>
      </w:pPr>
      <w:proofErr w:type="spellStart"/>
      <w:r w:rsidRPr="00151828">
        <w:rPr>
          <w:color w:val="auto"/>
          <w:sz w:val="24"/>
          <w:szCs w:val="24"/>
        </w:rPr>
        <w:t>Mlodinow</w:t>
      </w:r>
      <w:proofErr w:type="spellEnd"/>
      <w:r w:rsidRPr="00151828">
        <w:rPr>
          <w:color w:val="auto"/>
          <w:sz w:val="24"/>
          <w:szCs w:val="24"/>
        </w:rPr>
        <w:t xml:space="preserve">, L. (2018) </w:t>
      </w:r>
      <w:r w:rsidRPr="00151828">
        <w:rPr>
          <w:i/>
          <w:color w:val="auto"/>
          <w:sz w:val="24"/>
          <w:szCs w:val="24"/>
          <w:u w:val="single"/>
        </w:rPr>
        <w:t>Elastic: Flexible Thinking in a Time of Change</w:t>
      </w:r>
      <w:r w:rsidRPr="00151828">
        <w:rPr>
          <w:color w:val="auto"/>
          <w:sz w:val="24"/>
          <w:szCs w:val="24"/>
        </w:rPr>
        <w:t>. New York: Pantheon Books.</w:t>
      </w:r>
    </w:p>
    <w:p w:rsidR="00151828" w:rsidRPr="00151828" w:rsidRDefault="00151828" w:rsidP="00151828">
      <w:pPr>
        <w:rPr>
          <w:color w:val="auto"/>
          <w:sz w:val="24"/>
          <w:szCs w:val="24"/>
        </w:rPr>
      </w:pPr>
    </w:p>
    <w:p w:rsidR="00151828" w:rsidRPr="00151828" w:rsidRDefault="00151828" w:rsidP="00151828">
      <w:pPr>
        <w:rPr>
          <w:color w:val="auto"/>
          <w:sz w:val="24"/>
          <w:szCs w:val="24"/>
        </w:rPr>
      </w:pPr>
      <w:proofErr w:type="spellStart"/>
      <w:r w:rsidRPr="00151828">
        <w:rPr>
          <w:color w:val="auto"/>
          <w:sz w:val="24"/>
          <w:szCs w:val="24"/>
        </w:rPr>
        <w:t>Sloman</w:t>
      </w:r>
      <w:proofErr w:type="spellEnd"/>
      <w:r w:rsidRPr="00151828">
        <w:rPr>
          <w:color w:val="auto"/>
          <w:sz w:val="24"/>
          <w:szCs w:val="24"/>
        </w:rPr>
        <w:t xml:space="preserve">, S. and </w:t>
      </w:r>
      <w:proofErr w:type="spellStart"/>
      <w:r w:rsidRPr="00151828">
        <w:rPr>
          <w:color w:val="auto"/>
          <w:sz w:val="24"/>
          <w:szCs w:val="24"/>
        </w:rPr>
        <w:t>Fernbach</w:t>
      </w:r>
      <w:proofErr w:type="spellEnd"/>
      <w:r w:rsidRPr="00151828">
        <w:rPr>
          <w:color w:val="auto"/>
          <w:sz w:val="24"/>
          <w:szCs w:val="24"/>
        </w:rPr>
        <w:t xml:space="preserve">, P. (2017). </w:t>
      </w:r>
      <w:r w:rsidRPr="00151828">
        <w:rPr>
          <w:i/>
          <w:color w:val="auto"/>
          <w:sz w:val="24"/>
          <w:szCs w:val="24"/>
          <w:u w:val="single"/>
        </w:rPr>
        <w:t>The Knowledge Illusion: Why We Never Think Alone</w:t>
      </w:r>
      <w:r w:rsidRPr="00151828">
        <w:rPr>
          <w:color w:val="auto"/>
          <w:sz w:val="24"/>
          <w:szCs w:val="24"/>
        </w:rPr>
        <w:t xml:space="preserve">. New York: </w:t>
      </w:r>
    </w:p>
    <w:p w:rsidR="00151828" w:rsidRPr="00151828" w:rsidRDefault="00151828" w:rsidP="00151828">
      <w:pPr>
        <w:rPr>
          <w:color w:val="auto"/>
          <w:sz w:val="24"/>
          <w:szCs w:val="24"/>
        </w:rPr>
      </w:pPr>
      <w:r w:rsidRPr="00151828">
        <w:rPr>
          <w:color w:val="auto"/>
          <w:sz w:val="24"/>
          <w:szCs w:val="24"/>
        </w:rPr>
        <w:t>Riverhead Books.</w:t>
      </w:r>
    </w:p>
    <w:p w:rsidR="00151828" w:rsidRPr="00151828" w:rsidRDefault="00151828" w:rsidP="00151828">
      <w:pPr>
        <w:rPr>
          <w:color w:val="auto"/>
          <w:sz w:val="24"/>
          <w:szCs w:val="24"/>
        </w:rPr>
      </w:pPr>
    </w:p>
    <w:p w:rsidR="00151828" w:rsidRPr="00151828" w:rsidRDefault="00151828" w:rsidP="00151828">
      <w:pPr>
        <w:rPr>
          <w:color w:val="auto"/>
          <w:sz w:val="24"/>
          <w:szCs w:val="24"/>
        </w:rPr>
      </w:pPr>
      <w:proofErr w:type="spellStart"/>
      <w:r w:rsidRPr="00151828">
        <w:rPr>
          <w:color w:val="auto"/>
          <w:sz w:val="24"/>
          <w:szCs w:val="24"/>
        </w:rPr>
        <w:t>Tarvis</w:t>
      </w:r>
      <w:proofErr w:type="spellEnd"/>
      <w:r w:rsidRPr="00151828">
        <w:rPr>
          <w:color w:val="auto"/>
          <w:sz w:val="24"/>
          <w:szCs w:val="24"/>
        </w:rPr>
        <w:t>, C. &amp; Aronson, E. (2007).</w:t>
      </w:r>
      <w:r w:rsidRPr="00151828">
        <w:rPr>
          <w:sz w:val="24"/>
          <w:szCs w:val="24"/>
        </w:rPr>
        <w:t xml:space="preserve"> </w:t>
      </w:r>
      <w:r w:rsidRPr="00151828">
        <w:rPr>
          <w:i/>
          <w:color w:val="000000"/>
          <w:sz w:val="24"/>
          <w:szCs w:val="24"/>
          <w:u w:val="single"/>
        </w:rPr>
        <w:t>Mistakes Were Made: But Not By Me</w:t>
      </w:r>
      <w:r w:rsidRPr="00151828">
        <w:rPr>
          <w:sz w:val="24"/>
          <w:szCs w:val="24"/>
        </w:rPr>
        <w:t xml:space="preserve">. </w:t>
      </w:r>
      <w:r w:rsidRPr="00151828">
        <w:rPr>
          <w:color w:val="auto"/>
          <w:sz w:val="24"/>
          <w:szCs w:val="24"/>
        </w:rPr>
        <w:t xml:space="preserve">Orlando: </w:t>
      </w:r>
      <w:proofErr w:type="spellStart"/>
      <w:r w:rsidRPr="00151828">
        <w:rPr>
          <w:color w:val="auto"/>
          <w:sz w:val="24"/>
          <w:szCs w:val="24"/>
        </w:rPr>
        <w:t>Haurtcourt</w:t>
      </w:r>
      <w:proofErr w:type="spellEnd"/>
    </w:p>
    <w:p w:rsidR="00151828" w:rsidRPr="00151828" w:rsidRDefault="00151828" w:rsidP="00151828">
      <w:pPr>
        <w:rPr>
          <w:color w:val="auto"/>
          <w:sz w:val="24"/>
          <w:szCs w:val="24"/>
        </w:rPr>
      </w:pPr>
    </w:p>
    <w:p w:rsidR="00151828" w:rsidRPr="00151828" w:rsidRDefault="00151828" w:rsidP="00151828">
      <w:pPr>
        <w:rPr>
          <w:color w:val="auto"/>
          <w:sz w:val="24"/>
          <w:szCs w:val="24"/>
        </w:rPr>
      </w:pPr>
      <w:r w:rsidRPr="00151828">
        <w:rPr>
          <w:color w:val="auto"/>
          <w:sz w:val="24"/>
          <w:szCs w:val="24"/>
        </w:rPr>
        <w:t xml:space="preserve">Van </w:t>
      </w:r>
      <w:proofErr w:type="spellStart"/>
      <w:r w:rsidRPr="00151828">
        <w:rPr>
          <w:color w:val="auto"/>
          <w:sz w:val="24"/>
          <w:szCs w:val="24"/>
        </w:rPr>
        <w:t>Hecke</w:t>
      </w:r>
      <w:proofErr w:type="spellEnd"/>
      <w:r w:rsidRPr="00151828">
        <w:rPr>
          <w:color w:val="auto"/>
          <w:sz w:val="24"/>
          <w:szCs w:val="24"/>
        </w:rPr>
        <w:t xml:space="preserve">, M.L. (2007). </w:t>
      </w:r>
      <w:r w:rsidRPr="00151828">
        <w:rPr>
          <w:i/>
          <w:color w:val="auto"/>
          <w:sz w:val="24"/>
          <w:szCs w:val="24"/>
          <w:u w:val="single"/>
        </w:rPr>
        <w:t>Blind Spots: Why Smart People Do Dumb Things</w:t>
      </w:r>
      <w:r w:rsidRPr="00151828">
        <w:rPr>
          <w:color w:val="auto"/>
          <w:sz w:val="24"/>
          <w:szCs w:val="24"/>
        </w:rPr>
        <w:t xml:space="preserve">. </w:t>
      </w:r>
      <w:proofErr w:type="gramStart"/>
      <w:r w:rsidRPr="00151828">
        <w:rPr>
          <w:color w:val="auto"/>
          <w:sz w:val="24"/>
          <w:szCs w:val="24"/>
        </w:rPr>
        <w:t>Amherst, N.Y. Prometheus Books.</w:t>
      </w:r>
      <w:proofErr w:type="gramEnd"/>
    </w:p>
    <w:p w:rsidR="00151828" w:rsidRPr="00151828" w:rsidRDefault="00151828" w:rsidP="00151828">
      <w:pPr>
        <w:rPr>
          <w:color w:val="auto"/>
          <w:sz w:val="24"/>
          <w:szCs w:val="24"/>
        </w:rPr>
      </w:pPr>
    </w:p>
    <w:p w:rsidR="00151828" w:rsidRPr="00151828" w:rsidRDefault="00151828" w:rsidP="00151828">
      <w:pPr>
        <w:rPr>
          <w:color w:val="auto"/>
          <w:sz w:val="24"/>
          <w:szCs w:val="24"/>
        </w:rPr>
      </w:pPr>
      <w:r w:rsidRPr="00151828">
        <w:rPr>
          <w:color w:val="auto"/>
          <w:sz w:val="24"/>
          <w:szCs w:val="24"/>
        </w:rPr>
        <w:t xml:space="preserve">Wilson, T. (2011). </w:t>
      </w:r>
      <w:r w:rsidRPr="00151828">
        <w:rPr>
          <w:i/>
          <w:color w:val="auto"/>
          <w:sz w:val="24"/>
          <w:szCs w:val="24"/>
          <w:u w:val="single"/>
        </w:rPr>
        <w:t>Redirect: The Surprising New Science of Psychological Change</w:t>
      </w:r>
      <w:r w:rsidRPr="00151828">
        <w:rPr>
          <w:color w:val="auto"/>
          <w:sz w:val="24"/>
          <w:szCs w:val="24"/>
        </w:rPr>
        <w:t>. New York: Little Brown and Company.</w:t>
      </w:r>
    </w:p>
    <w:p w:rsidR="0092697A" w:rsidRPr="00151828" w:rsidRDefault="0092697A">
      <w:pPr>
        <w:rPr>
          <w:sz w:val="24"/>
          <w:szCs w:val="24"/>
        </w:rPr>
      </w:pPr>
    </w:p>
    <w:sectPr w:rsidR="0092697A" w:rsidRPr="00151828" w:rsidSect="00151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28"/>
    <w:rsid w:val="00151828"/>
    <w:rsid w:val="0092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39D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28"/>
    <w:rPr>
      <w:rFonts w:ascii="Times New Roman" w:eastAsia="Times New Roman" w:hAnsi="Times New Roman" w:cs="Times New Roman"/>
      <w:color w:val="50005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5182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28"/>
    <w:rPr>
      <w:rFonts w:ascii="Times New Roman" w:eastAsia="Times New Roman" w:hAnsi="Times New Roman" w:cs="Times New Roman"/>
      <w:color w:val="50005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518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1953</Characters>
  <Application>Microsoft Macintosh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Choplin</dc:creator>
  <cp:keywords/>
  <dc:description/>
  <cp:lastModifiedBy>Lauren Choplin</cp:lastModifiedBy>
  <cp:revision>1</cp:revision>
  <dcterms:created xsi:type="dcterms:W3CDTF">2021-09-16T20:38:00Z</dcterms:created>
  <dcterms:modified xsi:type="dcterms:W3CDTF">2021-09-16T20:39:00Z</dcterms:modified>
</cp:coreProperties>
</file>